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11" w:rsidRPr="001521D9" w:rsidRDefault="001521D9" w:rsidP="001521D9">
      <w:pPr>
        <w:pStyle w:val="a3"/>
        <w:rPr>
          <w:b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ШЬЕМ СУМКУ-ШО</w:t>
      </w:r>
      <w:r w:rsidR="00564911" w:rsidRPr="001521D9">
        <w:rPr>
          <w:b/>
          <w:color w:val="000000" w:themeColor="text1"/>
          <w:sz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ПЕР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791200" cy="579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DD273A">
      <w:pPr>
        <w:jc w:val="both"/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 xml:space="preserve">Льняная или хлопковая сумка — это </w:t>
      </w:r>
      <w:proofErr w:type="spellStart"/>
      <w:r w:rsidRPr="001521D9">
        <w:rPr>
          <w:rFonts w:ascii="Book Antiqua" w:hAnsi="Book Antiqua"/>
          <w:sz w:val="36"/>
          <w:szCs w:val="36"/>
        </w:rPr>
        <w:t>многоразово</w:t>
      </w:r>
      <w:proofErr w:type="spellEnd"/>
      <w:r w:rsidRPr="001521D9">
        <w:rPr>
          <w:rFonts w:ascii="Book Antiqua" w:hAnsi="Book Antiqua"/>
          <w:sz w:val="36"/>
          <w:szCs w:val="36"/>
        </w:rPr>
        <w:t xml:space="preserve">, </w:t>
      </w:r>
      <w:proofErr w:type="spellStart"/>
      <w:r w:rsidRPr="001521D9">
        <w:rPr>
          <w:rFonts w:ascii="Book Antiqua" w:hAnsi="Book Antiqua"/>
          <w:sz w:val="36"/>
          <w:szCs w:val="36"/>
        </w:rPr>
        <w:t>экол</w:t>
      </w:r>
      <w:r w:rsidR="001521D9" w:rsidRPr="001521D9">
        <w:rPr>
          <w:rFonts w:ascii="Book Antiqua" w:hAnsi="Book Antiqua"/>
          <w:sz w:val="36"/>
          <w:szCs w:val="36"/>
        </w:rPr>
        <w:t>огично</w:t>
      </w:r>
      <w:proofErr w:type="spellEnd"/>
      <w:r w:rsidR="001521D9" w:rsidRPr="001521D9">
        <w:rPr>
          <w:rFonts w:ascii="Book Antiqua" w:hAnsi="Book Antiqua"/>
          <w:sz w:val="36"/>
          <w:szCs w:val="36"/>
        </w:rPr>
        <w:t>, натурально и красиво.</w:t>
      </w:r>
    </w:p>
    <w:p w:rsidR="00564911" w:rsidRPr="001521D9" w:rsidRDefault="001521D9" w:rsidP="00DD273A">
      <w:pPr>
        <w:jc w:val="both"/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>Мы</w:t>
      </w:r>
      <w:r w:rsidR="00564911" w:rsidRPr="001521D9">
        <w:rPr>
          <w:rFonts w:ascii="Book Antiqua" w:hAnsi="Book Antiqua"/>
          <w:sz w:val="36"/>
          <w:szCs w:val="36"/>
        </w:rPr>
        <w:t xml:space="preserve"> подготовили для вас мастер-кла</w:t>
      </w:r>
      <w:r>
        <w:rPr>
          <w:rFonts w:ascii="Book Antiqua" w:hAnsi="Book Antiqua"/>
          <w:sz w:val="36"/>
          <w:szCs w:val="36"/>
        </w:rPr>
        <w:t>сс, как сшить простую сумку-</w:t>
      </w:r>
      <w:proofErr w:type="spellStart"/>
      <w:r>
        <w:rPr>
          <w:rFonts w:ascii="Book Antiqua" w:hAnsi="Book Antiqua"/>
          <w:sz w:val="36"/>
          <w:szCs w:val="36"/>
        </w:rPr>
        <w:t>шоп</w:t>
      </w:r>
      <w:r w:rsidR="00564911" w:rsidRPr="001521D9">
        <w:rPr>
          <w:rFonts w:ascii="Book Antiqua" w:hAnsi="Book Antiqua"/>
          <w:sz w:val="36"/>
          <w:szCs w:val="36"/>
        </w:rPr>
        <w:t>ер</w:t>
      </w:r>
      <w:proofErr w:type="spellEnd"/>
      <w:r w:rsidR="00564911" w:rsidRPr="001521D9">
        <w:rPr>
          <w:rFonts w:ascii="Book Antiqua" w:hAnsi="Book Antiqua"/>
          <w:sz w:val="36"/>
          <w:szCs w:val="36"/>
        </w:rPr>
        <w:t>.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1521D9" w:rsidRPr="001521D9" w:rsidRDefault="001521D9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DD273A">
      <w:pPr>
        <w:jc w:val="both"/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>1. Готовим отрез ткани размером 90*45 см и две полоски 90*8 см. Полоски нужны для ручек. Примерьте ручки до пошива, определите, устраиваем ли вас длина.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lastRenderedPageBreak/>
        <w:t xml:space="preserve">2. Готовим ручки. Сгибаем полоски пополам лицевой </w:t>
      </w:r>
      <w:proofErr w:type="spellStart"/>
      <w:r w:rsidRPr="001521D9">
        <w:rPr>
          <w:rFonts w:ascii="Book Antiqua" w:hAnsi="Book Antiqua"/>
          <w:sz w:val="36"/>
          <w:szCs w:val="36"/>
        </w:rPr>
        <w:t>сторой</w:t>
      </w:r>
      <w:proofErr w:type="spellEnd"/>
      <w:r w:rsidRPr="001521D9">
        <w:rPr>
          <w:rFonts w:ascii="Book Antiqua" w:hAnsi="Book Antiqua"/>
          <w:sz w:val="36"/>
          <w:szCs w:val="36"/>
        </w:rPr>
        <w:t xml:space="preserve"> внутрь. Стачиваем длинные срезы на машине.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000750" cy="6000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Default="00564911" w:rsidP="00564911">
      <w:pPr>
        <w:rPr>
          <w:rFonts w:ascii="Book Antiqua" w:hAnsi="Book Antiqua"/>
          <w:sz w:val="36"/>
          <w:szCs w:val="36"/>
        </w:rPr>
      </w:pPr>
    </w:p>
    <w:p w:rsidR="001521D9" w:rsidRPr="001521D9" w:rsidRDefault="001521D9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DD273A">
      <w:pPr>
        <w:jc w:val="both"/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 xml:space="preserve">3. Припуски швов </w:t>
      </w:r>
      <w:proofErr w:type="spellStart"/>
      <w:r w:rsidRPr="001521D9">
        <w:rPr>
          <w:rFonts w:ascii="Book Antiqua" w:hAnsi="Book Antiqua"/>
          <w:sz w:val="36"/>
          <w:szCs w:val="36"/>
        </w:rPr>
        <w:t>приутюжить</w:t>
      </w:r>
      <w:proofErr w:type="spellEnd"/>
      <w:r w:rsidRPr="001521D9">
        <w:rPr>
          <w:rFonts w:ascii="Book Antiqua" w:hAnsi="Book Antiqua"/>
          <w:sz w:val="36"/>
          <w:szCs w:val="36"/>
        </w:rPr>
        <w:t>.</w:t>
      </w:r>
    </w:p>
    <w:p w:rsidR="00564911" w:rsidRPr="001521D9" w:rsidRDefault="00564911" w:rsidP="00DD273A">
      <w:pPr>
        <w:jc w:val="both"/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 xml:space="preserve">Вывернуть ручки на лицевую сторону. Внутри расправить припуски. </w:t>
      </w:r>
      <w:proofErr w:type="spellStart"/>
      <w:r w:rsidRPr="001521D9">
        <w:rPr>
          <w:rFonts w:ascii="Book Antiqua" w:hAnsi="Book Antiqua"/>
          <w:sz w:val="36"/>
          <w:szCs w:val="36"/>
        </w:rPr>
        <w:t>Приутюжить</w:t>
      </w:r>
      <w:proofErr w:type="spellEnd"/>
      <w:r w:rsidRPr="001521D9">
        <w:rPr>
          <w:rFonts w:ascii="Book Antiqua" w:hAnsi="Book Antiqua"/>
          <w:sz w:val="36"/>
          <w:szCs w:val="36"/>
        </w:rPr>
        <w:t>.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>4. По желанию отстрочите ручки близко к краю.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DD273A">
      <w:pPr>
        <w:jc w:val="both"/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>5. Берем отрез ткани (90*45см). Размер может</w:t>
      </w:r>
      <w:r w:rsidRPr="001521D9">
        <w:rPr>
          <w:rFonts w:ascii="Book Antiqua" w:hAnsi="Book Antiqua"/>
          <w:sz w:val="36"/>
          <w:szCs w:val="36"/>
        </w:rPr>
        <w:t>е изменить по своему желанию :)</w:t>
      </w:r>
    </w:p>
    <w:p w:rsidR="00564911" w:rsidRPr="001521D9" w:rsidRDefault="00564911" w:rsidP="00DD273A">
      <w:pPr>
        <w:jc w:val="both"/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>Отрез сгибаем пополам. Внимание! Изнаночной стороной внутрь! Стачиваем боковые срезы, отступая от края 0,5</w:t>
      </w:r>
      <w:r w:rsidR="00DD273A">
        <w:rPr>
          <w:rFonts w:ascii="Book Antiqua" w:hAnsi="Book Antiqua"/>
          <w:sz w:val="36"/>
          <w:szCs w:val="36"/>
        </w:rPr>
        <w:t xml:space="preserve"> </w:t>
      </w:r>
      <w:r w:rsidRPr="001521D9">
        <w:rPr>
          <w:rFonts w:ascii="Book Antiqua" w:hAnsi="Book Antiqua"/>
          <w:sz w:val="36"/>
          <w:szCs w:val="36"/>
        </w:rPr>
        <w:t>см.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 xml:space="preserve">6. Припуски швов </w:t>
      </w:r>
      <w:proofErr w:type="spellStart"/>
      <w:r w:rsidRPr="001521D9">
        <w:rPr>
          <w:rFonts w:ascii="Book Antiqua" w:hAnsi="Book Antiqua"/>
          <w:sz w:val="36"/>
          <w:szCs w:val="36"/>
        </w:rPr>
        <w:t>приутюживаем</w:t>
      </w:r>
      <w:proofErr w:type="spellEnd"/>
      <w:r w:rsidRPr="001521D9">
        <w:rPr>
          <w:rFonts w:ascii="Book Antiqua" w:hAnsi="Book Antiqua"/>
          <w:sz w:val="36"/>
          <w:szCs w:val="36"/>
        </w:rPr>
        <w:t>.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DD273A">
      <w:pPr>
        <w:jc w:val="both"/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 xml:space="preserve">7. Выворачиваем будущую сумку лицевой стороной внутрь. </w:t>
      </w:r>
      <w:proofErr w:type="spellStart"/>
      <w:r w:rsidRPr="001521D9">
        <w:rPr>
          <w:rFonts w:ascii="Book Antiqua" w:hAnsi="Book Antiqua"/>
          <w:sz w:val="36"/>
          <w:szCs w:val="36"/>
        </w:rPr>
        <w:t>Приутюживаем</w:t>
      </w:r>
      <w:proofErr w:type="spellEnd"/>
      <w:r w:rsidRPr="001521D9">
        <w:rPr>
          <w:rFonts w:ascii="Book Antiqua" w:hAnsi="Book Antiqua"/>
          <w:sz w:val="36"/>
          <w:szCs w:val="36"/>
        </w:rPr>
        <w:t>. И снова прокладываем строчки, но уже с припуском 1 см. Такой шов, кроме того, что особо прочный, еще красивый и аккуратный.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 xml:space="preserve">8. </w:t>
      </w:r>
      <w:proofErr w:type="spellStart"/>
      <w:r w:rsidRPr="001521D9">
        <w:rPr>
          <w:rFonts w:ascii="Book Antiqua" w:hAnsi="Book Antiqua"/>
          <w:sz w:val="36"/>
          <w:szCs w:val="36"/>
        </w:rPr>
        <w:t>Приутюживаем</w:t>
      </w:r>
      <w:proofErr w:type="spellEnd"/>
      <w:r w:rsidRPr="001521D9">
        <w:rPr>
          <w:rFonts w:ascii="Book Antiqua" w:hAnsi="Book Antiqua"/>
          <w:sz w:val="36"/>
          <w:szCs w:val="36"/>
        </w:rPr>
        <w:t xml:space="preserve"> припуски и выворачиваем сумку на лицевую сторону.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 xml:space="preserve">9. Верхний срез отворачиваем на изнаночную сторону на 1 см и </w:t>
      </w:r>
      <w:proofErr w:type="spellStart"/>
      <w:r w:rsidRPr="001521D9">
        <w:rPr>
          <w:rFonts w:ascii="Book Antiqua" w:hAnsi="Book Antiqua"/>
          <w:sz w:val="36"/>
          <w:szCs w:val="36"/>
        </w:rPr>
        <w:t>приутюживаем</w:t>
      </w:r>
      <w:proofErr w:type="spellEnd"/>
      <w:r w:rsidRPr="001521D9">
        <w:rPr>
          <w:rFonts w:ascii="Book Antiqua" w:hAnsi="Book Antiqua"/>
          <w:sz w:val="36"/>
          <w:szCs w:val="36"/>
        </w:rPr>
        <w:t>.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 xml:space="preserve">10. Затем повторно отворачиваем подогнутый край на 4 см на изнаночную сторону. Закрепляем подогнутый край временными стежками. </w:t>
      </w:r>
      <w:proofErr w:type="spellStart"/>
      <w:r w:rsidRPr="001521D9">
        <w:rPr>
          <w:rFonts w:ascii="Book Antiqua" w:hAnsi="Book Antiqua"/>
          <w:sz w:val="36"/>
          <w:szCs w:val="36"/>
        </w:rPr>
        <w:t>Приутюживаем</w:t>
      </w:r>
      <w:proofErr w:type="spellEnd"/>
      <w:r w:rsidRPr="001521D9">
        <w:rPr>
          <w:rFonts w:ascii="Book Antiqua" w:hAnsi="Book Antiqua"/>
          <w:sz w:val="36"/>
          <w:szCs w:val="36"/>
        </w:rPr>
        <w:t>.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>11. С лицевой стороны отступаем 11 см от бокового среза и 3 см от верхнего сгиба. Прикалываем ручки.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>12. Прокладываем строчку.</w:t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DD273A">
      <w:pPr>
        <w:jc w:val="both"/>
        <w:rPr>
          <w:rFonts w:ascii="Book Antiqua" w:hAnsi="Book Antiqua"/>
          <w:sz w:val="36"/>
          <w:szCs w:val="36"/>
        </w:rPr>
      </w:pPr>
      <w:bookmarkStart w:id="0" w:name="_GoBack"/>
      <w:r w:rsidRPr="001521D9">
        <w:rPr>
          <w:rFonts w:ascii="Book Antiqua" w:hAnsi="Book Antiqua"/>
          <w:sz w:val="36"/>
          <w:szCs w:val="36"/>
        </w:rPr>
        <w:t>13. Перегибаем ручку вверх и фиксируем. На моей сумке строчки проложены буквой Х. Можно закрепить ручку просто прямой строчкой близко к краю.</w:t>
      </w:r>
    </w:p>
    <w:bookmarkEnd w:id="0"/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564911" w:rsidRPr="001521D9" w:rsidRDefault="00564911" w:rsidP="00DD273A">
      <w:pPr>
        <w:jc w:val="both"/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 xml:space="preserve">Для данного </w:t>
      </w:r>
      <w:proofErr w:type="spellStart"/>
      <w:proofErr w:type="gramStart"/>
      <w:r w:rsidRPr="001521D9">
        <w:rPr>
          <w:rFonts w:ascii="Book Antiqua" w:hAnsi="Book Antiqua"/>
          <w:sz w:val="36"/>
          <w:szCs w:val="36"/>
        </w:rPr>
        <w:t>шопера</w:t>
      </w:r>
      <w:proofErr w:type="spellEnd"/>
      <w:r w:rsidRPr="001521D9">
        <w:rPr>
          <w:rFonts w:ascii="Book Antiqua" w:hAnsi="Book Antiqua"/>
          <w:sz w:val="36"/>
          <w:szCs w:val="36"/>
        </w:rPr>
        <w:t xml:space="preserve">  использовали</w:t>
      </w:r>
      <w:proofErr w:type="gramEnd"/>
      <w:r w:rsidRPr="001521D9">
        <w:rPr>
          <w:rFonts w:ascii="Book Antiqua" w:hAnsi="Book Antiqua"/>
          <w:sz w:val="36"/>
          <w:szCs w:val="36"/>
        </w:rPr>
        <w:t xml:space="preserve"> одежный лён, плотно</w:t>
      </w:r>
      <w:r w:rsidRPr="001521D9">
        <w:rPr>
          <w:rFonts w:ascii="Book Antiqua" w:hAnsi="Book Antiqua"/>
          <w:sz w:val="36"/>
          <w:szCs w:val="36"/>
        </w:rPr>
        <w:t xml:space="preserve">стью 185 </w:t>
      </w:r>
      <w:proofErr w:type="spellStart"/>
      <w:r w:rsidRPr="001521D9">
        <w:rPr>
          <w:rFonts w:ascii="Book Antiqua" w:hAnsi="Book Antiqua"/>
          <w:sz w:val="36"/>
          <w:szCs w:val="36"/>
        </w:rPr>
        <w:t>гр</w:t>
      </w:r>
      <w:proofErr w:type="spellEnd"/>
      <w:r w:rsidRPr="001521D9">
        <w:rPr>
          <w:rFonts w:ascii="Book Antiqua" w:hAnsi="Book Antiqua"/>
          <w:sz w:val="36"/>
          <w:szCs w:val="36"/>
        </w:rPr>
        <w:t>/м2. Сумка получается</w:t>
      </w:r>
      <w:r w:rsidRPr="001521D9">
        <w:rPr>
          <w:rFonts w:ascii="Book Antiqua" w:hAnsi="Book Antiqua"/>
          <w:sz w:val="36"/>
          <w:szCs w:val="36"/>
        </w:rPr>
        <w:t xml:space="preserve"> мягкая и</w:t>
      </w:r>
      <w:r w:rsidRPr="001521D9">
        <w:rPr>
          <w:rFonts w:ascii="Book Antiqua" w:hAnsi="Book Antiqua"/>
          <w:sz w:val="36"/>
          <w:szCs w:val="36"/>
        </w:rPr>
        <w:t xml:space="preserve"> пластичная</w:t>
      </w:r>
    </w:p>
    <w:p w:rsidR="00564911" w:rsidRPr="001521D9" w:rsidRDefault="00564911" w:rsidP="00DD273A">
      <w:pPr>
        <w:jc w:val="both"/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 xml:space="preserve">Размер </w:t>
      </w:r>
      <w:proofErr w:type="spellStart"/>
      <w:r w:rsidRPr="001521D9">
        <w:rPr>
          <w:rFonts w:ascii="Book Antiqua" w:hAnsi="Book Antiqua"/>
          <w:sz w:val="36"/>
          <w:szCs w:val="36"/>
        </w:rPr>
        <w:t>шоппера</w:t>
      </w:r>
      <w:proofErr w:type="spellEnd"/>
      <w:r w:rsidRPr="001521D9">
        <w:rPr>
          <w:rFonts w:ascii="Book Antiqua" w:hAnsi="Book Antiqua"/>
          <w:sz w:val="36"/>
          <w:szCs w:val="36"/>
        </w:rPr>
        <w:t xml:space="preserve"> и длина ручек может быть самая </w:t>
      </w:r>
      <w:proofErr w:type="gramStart"/>
      <w:r w:rsidRPr="001521D9">
        <w:rPr>
          <w:rFonts w:ascii="Book Antiqua" w:hAnsi="Book Antiqua"/>
          <w:sz w:val="36"/>
          <w:szCs w:val="36"/>
        </w:rPr>
        <w:t xml:space="preserve">разная </w:t>
      </w:r>
      <w:r w:rsidRPr="001521D9">
        <w:rPr>
          <w:rFonts w:ascii="Book Antiqua" w:hAnsi="Book Antiqua"/>
          <w:sz w:val="36"/>
          <w:szCs w:val="36"/>
        </w:rPr>
        <w:t>.</w:t>
      </w:r>
      <w:proofErr w:type="gramEnd"/>
    </w:p>
    <w:p w:rsidR="00564911" w:rsidRPr="001521D9" w:rsidRDefault="00564911" w:rsidP="00DD273A">
      <w:pPr>
        <w:jc w:val="both"/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 xml:space="preserve">Сумку можно изменить, добавив цветной </w:t>
      </w:r>
      <w:proofErr w:type="spellStart"/>
      <w:r w:rsidRPr="001521D9">
        <w:rPr>
          <w:rFonts w:ascii="Book Antiqua" w:hAnsi="Book Antiqua"/>
          <w:sz w:val="36"/>
          <w:szCs w:val="36"/>
        </w:rPr>
        <w:t>подклад</w:t>
      </w:r>
      <w:proofErr w:type="spellEnd"/>
      <w:r w:rsidRPr="001521D9">
        <w:rPr>
          <w:rFonts w:ascii="Book Antiqua" w:hAnsi="Book Antiqua"/>
          <w:sz w:val="36"/>
          <w:szCs w:val="36"/>
        </w:rPr>
        <w:t>, к</w:t>
      </w:r>
      <w:r w:rsidRPr="001521D9">
        <w:rPr>
          <w:rFonts w:ascii="Book Antiqua" w:hAnsi="Book Antiqua"/>
          <w:sz w:val="36"/>
          <w:szCs w:val="36"/>
        </w:rPr>
        <w:t>армашки, вышивку, аппликацию...</w:t>
      </w:r>
    </w:p>
    <w:p w:rsidR="00564911" w:rsidRPr="001521D9" w:rsidRDefault="00564911" w:rsidP="00DD273A">
      <w:pPr>
        <w:jc w:val="both"/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>Помните, полиэтиленовые пакеты используются один день и разлаг</w:t>
      </w:r>
      <w:r w:rsidRPr="001521D9">
        <w:rPr>
          <w:rFonts w:ascii="Book Antiqua" w:hAnsi="Book Antiqua"/>
          <w:sz w:val="36"/>
          <w:szCs w:val="36"/>
        </w:rPr>
        <w:t>аются более 100 лет, а сумка-</w:t>
      </w:r>
      <w:proofErr w:type="spellStart"/>
      <w:r w:rsidRPr="001521D9">
        <w:rPr>
          <w:rFonts w:ascii="Book Antiqua" w:hAnsi="Book Antiqua"/>
          <w:sz w:val="36"/>
          <w:szCs w:val="36"/>
        </w:rPr>
        <w:t>шо</w:t>
      </w:r>
      <w:r w:rsidRPr="001521D9">
        <w:rPr>
          <w:rFonts w:ascii="Book Antiqua" w:hAnsi="Book Antiqua"/>
          <w:sz w:val="36"/>
          <w:szCs w:val="36"/>
        </w:rPr>
        <w:t>пер</w:t>
      </w:r>
      <w:proofErr w:type="spellEnd"/>
      <w:r w:rsidRPr="001521D9">
        <w:rPr>
          <w:rFonts w:ascii="Book Antiqua" w:hAnsi="Book Antiqua"/>
          <w:sz w:val="36"/>
          <w:szCs w:val="36"/>
        </w:rPr>
        <w:t xml:space="preserve"> используется очень долго.</w:t>
      </w:r>
    </w:p>
    <w:p w:rsidR="00564911" w:rsidRPr="001521D9" w:rsidRDefault="00564911" w:rsidP="00DD273A">
      <w:pPr>
        <w:jc w:val="both"/>
        <w:rPr>
          <w:rFonts w:ascii="Book Antiqua" w:hAnsi="Book Antiqua"/>
          <w:sz w:val="36"/>
          <w:szCs w:val="36"/>
        </w:rPr>
      </w:pPr>
    </w:p>
    <w:p w:rsidR="00564911" w:rsidRPr="001521D9" w:rsidRDefault="00564911" w:rsidP="00564911">
      <w:pPr>
        <w:rPr>
          <w:rFonts w:ascii="Book Antiqua" w:hAnsi="Book Antiqua"/>
          <w:sz w:val="36"/>
          <w:szCs w:val="36"/>
        </w:rPr>
      </w:pPr>
    </w:p>
    <w:p w:rsidR="00E108F3" w:rsidRPr="001521D9" w:rsidRDefault="00564911" w:rsidP="00564911">
      <w:pPr>
        <w:rPr>
          <w:rFonts w:ascii="Book Antiqua" w:hAnsi="Book Antiqua"/>
          <w:sz w:val="36"/>
          <w:szCs w:val="36"/>
        </w:rPr>
      </w:pPr>
      <w:r w:rsidRPr="001521D9">
        <w:rPr>
          <w:rFonts w:ascii="Book Antiqua" w:hAnsi="Book Antiqua"/>
          <w:sz w:val="36"/>
          <w:szCs w:val="36"/>
        </w:rPr>
        <w:t xml:space="preserve"> </w:t>
      </w:r>
    </w:p>
    <w:sectPr w:rsidR="00E108F3" w:rsidRPr="001521D9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F36" w:rsidRDefault="00806F36" w:rsidP="00DD273A">
      <w:pPr>
        <w:spacing w:after="0" w:line="240" w:lineRule="auto"/>
      </w:pPr>
      <w:r>
        <w:separator/>
      </w:r>
    </w:p>
  </w:endnote>
  <w:endnote w:type="continuationSeparator" w:id="0">
    <w:p w:rsidR="00806F36" w:rsidRDefault="00806F36" w:rsidP="00DD2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162292"/>
      <w:docPartObj>
        <w:docPartGallery w:val="Page Numbers (Bottom of Page)"/>
        <w:docPartUnique/>
      </w:docPartObj>
    </w:sdtPr>
    <w:sdtContent>
      <w:p w:rsidR="00DD273A" w:rsidRDefault="00DD273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DD273A" w:rsidRDefault="00DD273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F36" w:rsidRDefault="00806F36" w:rsidP="00DD273A">
      <w:pPr>
        <w:spacing w:after="0" w:line="240" w:lineRule="auto"/>
      </w:pPr>
      <w:r>
        <w:separator/>
      </w:r>
    </w:p>
  </w:footnote>
  <w:footnote w:type="continuationSeparator" w:id="0">
    <w:p w:rsidR="00806F36" w:rsidRDefault="00806F36" w:rsidP="00DD27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9F4"/>
    <w:rsid w:val="001521D9"/>
    <w:rsid w:val="00564911"/>
    <w:rsid w:val="00806F36"/>
    <w:rsid w:val="009829F4"/>
    <w:rsid w:val="00DD273A"/>
    <w:rsid w:val="00E1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0A1407-5E45-4476-9EC4-FA9EE5847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1521D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1521D9"/>
    <w:rPr>
      <w:i/>
      <w:iCs/>
      <w:color w:val="5B9BD5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D2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273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D2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D273A"/>
  </w:style>
  <w:style w:type="paragraph" w:styleId="a9">
    <w:name w:val="footer"/>
    <w:basedOn w:val="a"/>
    <w:link w:val="aa"/>
    <w:uiPriority w:val="99"/>
    <w:unhideWhenUsed/>
    <w:rsid w:val="00DD2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2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2024-09-09T09:23:00Z</cp:lastPrinted>
  <dcterms:created xsi:type="dcterms:W3CDTF">2024-09-09T09:20:00Z</dcterms:created>
  <dcterms:modified xsi:type="dcterms:W3CDTF">2024-09-09T09:23:00Z</dcterms:modified>
</cp:coreProperties>
</file>